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99EEA" w14:textId="77777777" w:rsidR="009E6340" w:rsidRDefault="009E6340" w:rsidP="001F50CA">
      <w:pPr>
        <w:spacing w:before="20" w:after="20"/>
        <w:ind w:firstLine="284"/>
        <w:jc w:val="both"/>
        <w:outlineLvl w:val="0"/>
        <w:rPr>
          <w:color w:val="000000"/>
          <w:sz w:val="22"/>
          <w:szCs w:val="22"/>
        </w:rPr>
      </w:pPr>
    </w:p>
    <w:p w14:paraId="52626F44" w14:textId="77777777" w:rsidR="009E6340" w:rsidRPr="00344A03" w:rsidRDefault="009E6340" w:rsidP="009E6340">
      <w:pPr>
        <w:spacing w:after="120"/>
        <w:ind w:left="6804"/>
        <w:jc w:val="both"/>
        <w:outlineLvl w:val="0"/>
        <w:rPr>
          <w:b/>
          <w:color w:val="000000"/>
          <w:sz w:val="22"/>
          <w:szCs w:val="22"/>
        </w:rPr>
      </w:pPr>
      <w:r w:rsidRPr="00344A03">
        <w:rPr>
          <w:b/>
          <w:color w:val="000000"/>
          <w:sz w:val="22"/>
          <w:szCs w:val="22"/>
        </w:rPr>
        <w:t>УТВЕРЖДАЮ</w:t>
      </w:r>
    </w:p>
    <w:p w14:paraId="25537213" w14:textId="77777777" w:rsidR="009E6340" w:rsidRDefault="009E6340" w:rsidP="009E6340">
      <w:pPr>
        <w:spacing w:after="120"/>
        <w:ind w:left="6804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Исполнительный д</w:t>
      </w:r>
      <w:r w:rsidRPr="00344A03">
        <w:rPr>
          <w:b/>
          <w:color w:val="000000"/>
          <w:sz w:val="22"/>
          <w:szCs w:val="22"/>
        </w:rPr>
        <w:t>иректор</w:t>
      </w:r>
    </w:p>
    <w:p w14:paraId="0D4C0BBC" w14:textId="77777777" w:rsidR="009E6340" w:rsidRPr="00344A03" w:rsidRDefault="009E6340" w:rsidP="009E6340">
      <w:pPr>
        <w:spacing w:after="120"/>
        <w:ind w:left="6804"/>
        <w:jc w:val="both"/>
        <w:outlineLvl w:val="0"/>
        <w:rPr>
          <w:b/>
          <w:color w:val="000000"/>
          <w:sz w:val="22"/>
          <w:szCs w:val="22"/>
        </w:rPr>
      </w:pPr>
      <w:r w:rsidRPr="00344A03">
        <w:rPr>
          <w:b/>
          <w:color w:val="000000"/>
          <w:sz w:val="22"/>
          <w:szCs w:val="22"/>
        </w:rPr>
        <w:t>ООО "</w:t>
      </w:r>
      <w:r w:rsidR="003020F6">
        <w:rPr>
          <w:b/>
          <w:color w:val="000000"/>
          <w:sz w:val="22"/>
          <w:szCs w:val="22"/>
        </w:rPr>
        <w:t>ЭН+ТЕЛЕКОМ</w:t>
      </w:r>
      <w:r w:rsidRPr="00344A03">
        <w:rPr>
          <w:b/>
          <w:color w:val="000000"/>
          <w:sz w:val="22"/>
          <w:szCs w:val="22"/>
        </w:rPr>
        <w:t>"</w:t>
      </w:r>
    </w:p>
    <w:p w14:paraId="396AF40E" w14:textId="5A773BF9" w:rsidR="009E6340" w:rsidRPr="00344A03" w:rsidRDefault="009E6340" w:rsidP="009E6340">
      <w:pPr>
        <w:spacing w:after="120"/>
        <w:ind w:left="6804"/>
        <w:jc w:val="both"/>
        <w:outlineLvl w:val="0"/>
        <w:rPr>
          <w:b/>
          <w:color w:val="000000"/>
          <w:sz w:val="22"/>
          <w:szCs w:val="22"/>
        </w:rPr>
      </w:pPr>
      <w:r w:rsidRPr="00344A03">
        <w:rPr>
          <w:b/>
          <w:color w:val="000000"/>
          <w:sz w:val="22"/>
          <w:szCs w:val="22"/>
        </w:rPr>
        <w:t xml:space="preserve">_______________ </w:t>
      </w:r>
    </w:p>
    <w:p w14:paraId="57217EDF" w14:textId="77777777" w:rsidR="009E6340" w:rsidRPr="00344A03" w:rsidRDefault="009E6340" w:rsidP="009E6340">
      <w:pPr>
        <w:spacing w:after="120"/>
        <w:ind w:left="6804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 2024</w:t>
      </w:r>
      <w:r w:rsidRPr="00344A03">
        <w:rPr>
          <w:b/>
          <w:color w:val="000000"/>
          <w:sz w:val="22"/>
          <w:szCs w:val="22"/>
        </w:rPr>
        <w:t>г.</w:t>
      </w:r>
    </w:p>
    <w:p w14:paraId="3B0D1D49" w14:textId="77777777" w:rsidR="009E6340" w:rsidRDefault="009E6340" w:rsidP="001F50CA">
      <w:pPr>
        <w:spacing w:before="20" w:after="20"/>
        <w:ind w:firstLine="284"/>
        <w:jc w:val="both"/>
        <w:outlineLvl w:val="0"/>
        <w:rPr>
          <w:color w:val="000000"/>
          <w:sz w:val="22"/>
          <w:szCs w:val="22"/>
        </w:rPr>
      </w:pPr>
    </w:p>
    <w:p w14:paraId="01293F0F" w14:textId="77777777" w:rsidR="001F50CA" w:rsidRPr="009E6340" w:rsidRDefault="009E6340" w:rsidP="001F50CA">
      <w:pPr>
        <w:spacing w:before="20" w:after="20"/>
        <w:ind w:firstLine="284"/>
        <w:jc w:val="both"/>
        <w:outlineLvl w:val="0"/>
        <w:rPr>
          <w:b/>
          <w:color w:val="000000"/>
          <w:sz w:val="22"/>
          <w:szCs w:val="22"/>
        </w:rPr>
      </w:pPr>
      <w:r w:rsidRPr="009E6340">
        <w:rPr>
          <w:b/>
          <w:color w:val="000000"/>
          <w:sz w:val="22"/>
          <w:szCs w:val="22"/>
        </w:rPr>
        <w:t xml:space="preserve">                                </w:t>
      </w:r>
      <w:r w:rsidR="001F50CA" w:rsidRPr="009E6340">
        <w:rPr>
          <w:b/>
          <w:color w:val="000000"/>
          <w:sz w:val="22"/>
          <w:szCs w:val="22"/>
        </w:rPr>
        <w:t>План графи</w:t>
      </w:r>
      <w:r w:rsidR="00874920" w:rsidRPr="009E6340">
        <w:rPr>
          <w:b/>
          <w:color w:val="000000"/>
          <w:sz w:val="22"/>
          <w:szCs w:val="22"/>
        </w:rPr>
        <w:t>к</w:t>
      </w:r>
      <w:r w:rsidR="001F50CA" w:rsidRPr="009E6340">
        <w:rPr>
          <w:b/>
          <w:color w:val="000000"/>
          <w:sz w:val="22"/>
          <w:szCs w:val="22"/>
        </w:rPr>
        <w:t xml:space="preserve"> проведения работ по модернизации магистральной сети DWDM.</w:t>
      </w:r>
    </w:p>
    <w:p w14:paraId="2664C525" w14:textId="77777777" w:rsidR="00E72986" w:rsidRDefault="00E72986" w:rsidP="001F50CA">
      <w:pPr>
        <w:spacing w:before="20" w:after="20"/>
        <w:ind w:firstLine="284"/>
        <w:jc w:val="both"/>
        <w:outlineLvl w:val="0"/>
        <w:rPr>
          <w:color w:val="000000"/>
          <w:sz w:val="22"/>
          <w:szCs w:val="22"/>
        </w:rPr>
      </w:pPr>
    </w:p>
    <w:tbl>
      <w:tblPr>
        <w:tblStyle w:val="ab"/>
        <w:tblW w:w="1077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398"/>
        <w:gridCol w:w="500"/>
        <w:gridCol w:w="462"/>
        <w:gridCol w:w="463"/>
        <w:gridCol w:w="462"/>
        <w:gridCol w:w="463"/>
        <w:gridCol w:w="462"/>
        <w:gridCol w:w="463"/>
        <w:gridCol w:w="462"/>
        <w:gridCol w:w="462"/>
        <w:gridCol w:w="463"/>
        <w:gridCol w:w="462"/>
        <w:gridCol w:w="463"/>
        <w:gridCol w:w="462"/>
        <w:gridCol w:w="463"/>
        <w:gridCol w:w="13"/>
        <w:gridCol w:w="425"/>
        <w:gridCol w:w="24"/>
        <w:gridCol w:w="401"/>
      </w:tblGrid>
      <w:tr w:rsidR="001D0165" w14:paraId="5F56096E" w14:textId="77777777" w:rsidTr="001D0165">
        <w:trPr>
          <w:trHeight w:val="293"/>
        </w:trPr>
        <w:tc>
          <w:tcPr>
            <w:tcW w:w="3398" w:type="dxa"/>
            <w:shd w:val="clear" w:color="auto" w:fill="auto"/>
          </w:tcPr>
          <w:p w14:paraId="02EBD3BE" w14:textId="77777777" w:rsidR="001D0165" w:rsidRPr="00E72986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Год </w:t>
            </w:r>
          </w:p>
        </w:tc>
        <w:tc>
          <w:tcPr>
            <w:tcW w:w="1887" w:type="dxa"/>
            <w:gridSpan w:val="4"/>
            <w:shd w:val="clear" w:color="auto" w:fill="auto"/>
          </w:tcPr>
          <w:p w14:paraId="2C26E0F3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850" w:type="dxa"/>
            <w:gridSpan w:val="4"/>
            <w:shd w:val="clear" w:color="auto" w:fill="auto"/>
          </w:tcPr>
          <w:p w14:paraId="6A909FF5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850" w:type="dxa"/>
            <w:gridSpan w:val="4"/>
            <w:shd w:val="clear" w:color="auto" w:fill="auto"/>
          </w:tcPr>
          <w:p w14:paraId="495572C0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788" w:type="dxa"/>
            <w:gridSpan w:val="6"/>
            <w:shd w:val="clear" w:color="auto" w:fill="auto"/>
          </w:tcPr>
          <w:p w14:paraId="6E2011C1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</w:tr>
      <w:tr w:rsidR="001D0165" w14:paraId="75102ACF" w14:textId="77777777" w:rsidTr="001D0165">
        <w:trPr>
          <w:trHeight w:val="293"/>
        </w:trPr>
        <w:tc>
          <w:tcPr>
            <w:tcW w:w="3398" w:type="dxa"/>
            <w:shd w:val="clear" w:color="auto" w:fill="auto"/>
          </w:tcPr>
          <w:p w14:paraId="02B4A598" w14:textId="77777777" w:rsidR="001D0165" w:rsidRPr="00E72986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500" w:type="dxa"/>
            <w:shd w:val="clear" w:color="auto" w:fill="auto"/>
          </w:tcPr>
          <w:p w14:paraId="67416985" w14:textId="77777777" w:rsidR="001D0165" w:rsidRPr="00155DFE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14:paraId="537A0116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3" w:type="dxa"/>
            <w:shd w:val="clear" w:color="auto" w:fill="auto"/>
          </w:tcPr>
          <w:p w14:paraId="0A889DCF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" w:type="dxa"/>
            <w:shd w:val="clear" w:color="auto" w:fill="auto"/>
          </w:tcPr>
          <w:p w14:paraId="361AC87F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3" w:type="dxa"/>
            <w:shd w:val="clear" w:color="auto" w:fill="auto"/>
          </w:tcPr>
          <w:p w14:paraId="3C8A6FC0" w14:textId="77777777" w:rsidR="001D0165" w:rsidRPr="00155DFE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14:paraId="25EDFAC2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3" w:type="dxa"/>
            <w:shd w:val="clear" w:color="auto" w:fill="auto"/>
          </w:tcPr>
          <w:p w14:paraId="35B9AE6F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2" w:type="dxa"/>
            <w:shd w:val="clear" w:color="auto" w:fill="auto"/>
          </w:tcPr>
          <w:p w14:paraId="2F659684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2" w:type="dxa"/>
            <w:shd w:val="clear" w:color="auto" w:fill="auto"/>
          </w:tcPr>
          <w:p w14:paraId="674C16A6" w14:textId="77777777" w:rsidR="001D0165" w:rsidRPr="00155DFE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3" w:type="dxa"/>
            <w:shd w:val="clear" w:color="auto" w:fill="auto"/>
          </w:tcPr>
          <w:p w14:paraId="6D0DD031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2" w:type="dxa"/>
            <w:shd w:val="clear" w:color="auto" w:fill="auto"/>
          </w:tcPr>
          <w:p w14:paraId="45F8EB9A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3" w:type="dxa"/>
            <w:shd w:val="clear" w:color="auto" w:fill="auto"/>
          </w:tcPr>
          <w:p w14:paraId="797339E6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2" w:type="dxa"/>
            <w:shd w:val="clear" w:color="auto" w:fill="auto"/>
          </w:tcPr>
          <w:p w14:paraId="54812D48" w14:textId="77777777" w:rsidR="001D0165" w:rsidRPr="00155DFE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3" w:type="dxa"/>
            <w:shd w:val="clear" w:color="auto" w:fill="auto"/>
          </w:tcPr>
          <w:p w14:paraId="7AB2FF64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2" w:type="dxa"/>
            <w:gridSpan w:val="3"/>
            <w:shd w:val="clear" w:color="auto" w:fill="auto"/>
          </w:tcPr>
          <w:p w14:paraId="3FFC902C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5733B0BD" w14:textId="77777777" w:rsidR="001D0165" w:rsidRDefault="001D0165" w:rsidP="00110C82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C351A9" w14:paraId="2E8E6E91" w14:textId="77777777" w:rsidTr="001D0165">
        <w:trPr>
          <w:trHeight w:val="293"/>
        </w:trPr>
        <w:tc>
          <w:tcPr>
            <w:tcW w:w="10773" w:type="dxa"/>
            <w:gridSpan w:val="19"/>
            <w:shd w:val="clear" w:color="auto" w:fill="auto"/>
          </w:tcPr>
          <w:p w14:paraId="08473379" w14:textId="77777777" w:rsidR="00C351A9" w:rsidRPr="00C351A9" w:rsidRDefault="00C351A9" w:rsidP="00110C82">
            <w:pPr>
              <w:spacing w:before="20" w:after="20"/>
              <w:jc w:val="center"/>
              <w:outlineLvl w:val="0"/>
              <w:rPr>
                <w:i/>
                <w:color w:val="000000"/>
                <w:sz w:val="22"/>
                <w:szCs w:val="22"/>
              </w:rPr>
            </w:pPr>
            <w:r w:rsidRPr="00C351A9">
              <w:rPr>
                <w:b/>
                <w:i/>
                <w:color w:val="000000"/>
                <w:sz w:val="28"/>
                <w:szCs w:val="22"/>
              </w:rPr>
              <w:t>Наименование этапа</w:t>
            </w:r>
          </w:p>
        </w:tc>
      </w:tr>
      <w:tr w:rsidR="00C351A9" w14:paraId="5E3A2C91" w14:textId="77777777" w:rsidTr="001D0165">
        <w:trPr>
          <w:trHeight w:val="293"/>
        </w:trPr>
        <w:tc>
          <w:tcPr>
            <w:tcW w:w="10773" w:type="dxa"/>
            <w:gridSpan w:val="19"/>
            <w:shd w:val="clear" w:color="auto" w:fill="auto"/>
          </w:tcPr>
          <w:p w14:paraId="293480B3" w14:textId="77777777" w:rsidR="00C351A9" w:rsidRPr="00C351A9" w:rsidRDefault="00C351A9" w:rsidP="009E6340">
            <w:pPr>
              <w:spacing w:before="20" w:after="20"/>
              <w:jc w:val="center"/>
              <w:outlineLvl w:val="0"/>
              <w:rPr>
                <w:i/>
                <w:color w:val="000000"/>
                <w:sz w:val="22"/>
                <w:szCs w:val="22"/>
              </w:rPr>
            </w:pPr>
            <w:r w:rsidRPr="00C351A9">
              <w:rPr>
                <w:b/>
                <w:i/>
                <w:color w:val="000000"/>
                <w:sz w:val="22"/>
                <w:szCs w:val="22"/>
              </w:rPr>
              <w:t>М</w:t>
            </w:r>
            <w:r w:rsidR="00247BE0">
              <w:rPr>
                <w:b/>
                <w:i/>
                <w:color w:val="000000"/>
                <w:sz w:val="22"/>
                <w:szCs w:val="22"/>
              </w:rPr>
              <w:t>одернизация</w:t>
            </w:r>
            <w:r w:rsidRPr="00C351A9">
              <w:rPr>
                <w:b/>
                <w:i/>
                <w:color w:val="000000"/>
                <w:sz w:val="22"/>
                <w:szCs w:val="22"/>
              </w:rPr>
              <w:t xml:space="preserve"> систем электропитания (ЭПУ)</w:t>
            </w:r>
            <w:r w:rsidR="009E6340" w:rsidRPr="009E6340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9E6340">
              <w:rPr>
                <w:b/>
                <w:i/>
                <w:color w:val="000000"/>
                <w:sz w:val="22"/>
                <w:szCs w:val="22"/>
              </w:rPr>
              <w:t xml:space="preserve">и </w:t>
            </w:r>
            <w:r w:rsidR="009E6340" w:rsidRPr="00C351A9">
              <w:rPr>
                <w:b/>
                <w:i/>
                <w:color w:val="000000"/>
                <w:sz w:val="22"/>
                <w:szCs w:val="22"/>
              </w:rPr>
              <w:t xml:space="preserve">систем </w:t>
            </w:r>
            <w:r w:rsidR="009E6340">
              <w:rPr>
                <w:b/>
                <w:i/>
                <w:color w:val="000000"/>
                <w:sz w:val="22"/>
                <w:szCs w:val="22"/>
              </w:rPr>
              <w:t>кондиционирования</w:t>
            </w:r>
            <w:r w:rsidR="009E6340" w:rsidRPr="00C351A9">
              <w:rPr>
                <w:b/>
                <w:i/>
                <w:color w:val="000000"/>
                <w:sz w:val="22"/>
                <w:szCs w:val="22"/>
              </w:rPr>
              <w:t xml:space="preserve"> (</w:t>
            </w:r>
            <w:r w:rsidR="009E6340">
              <w:rPr>
                <w:b/>
                <w:i/>
                <w:color w:val="000000"/>
                <w:sz w:val="22"/>
                <w:szCs w:val="22"/>
              </w:rPr>
              <w:t>СКВ</w:t>
            </w:r>
            <w:r w:rsidR="009E6340" w:rsidRPr="00C351A9">
              <w:rPr>
                <w:b/>
                <w:i/>
                <w:color w:val="000000"/>
                <w:sz w:val="22"/>
                <w:szCs w:val="22"/>
              </w:rPr>
              <w:t xml:space="preserve">) </w:t>
            </w:r>
            <w:r w:rsidRPr="00C351A9">
              <w:rPr>
                <w:b/>
                <w:i/>
                <w:color w:val="000000"/>
                <w:sz w:val="22"/>
                <w:szCs w:val="22"/>
              </w:rPr>
              <w:t xml:space="preserve"> магистральных узлов связи (2024г.)</w:t>
            </w:r>
          </w:p>
        </w:tc>
      </w:tr>
      <w:tr w:rsidR="001D0165" w14:paraId="0986CEF5" w14:textId="77777777" w:rsidTr="00ED09C2">
        <w:trPr>
          <w:trHeight w:val="293"/>
        </w:trPr>
        <w:tc>
          <w:tcPr>
            <w:tcW w:w="3398" w:type="dxa"/>
            <w:shd w:val="clear" w:color="auto" w:fill="auto"/>
          </w:tcPr>
          <w:p w14:paraId="78CC92D6" w14:textId="77777777" w:rsidR="001D0165" w:rsidRDefault="001D0165" w:rsidP="009410FD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конкурса</w:t>
            </w:r>
          </w:p>
        </w:tc>
        <w:tc>
          <w:tcPr>
            <w:tcW w:w="500" w:type="dxa"/>
            <w:shd w:val="clear" w:color="auto" w:fill="auto"/>
          </w:tcPr>
          <w:p w14:paraId="5B2A059D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horzCross" w:color="auto" w:fill="auto"/>
          </w:tcPr>
          <w:p w14:paraId="76264B32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361FC456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BBBE4CA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2451982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FF08171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28A2B79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5694EFC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407BF16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283A88E8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8A304EB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100A701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1139FF7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8EC8EF7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14:paraId="76355119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7675353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D0165" w14:paraId="6B6D1A68" w14:textId="77777777" w:rsidTr="00ED09C2">
        <w:trPr>
          <w:trHeight w:val="293"/>
        </w:trPr>
        <w:tc>
          <w:tcPr>
            <w:tcW w:w="3398" w:type="dxa"/>
            <w:shd w:val="clear" w:color="auto" w:fill="auto"/>
          </w:tcPr>
          <w:p w14:paraId="13BE3000" w14:textId="77777777" w:rsidR="001D0165" w:rsidRDefault="001D0165" w:rsidP="009410FD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Заключение договора</w:t>
            </w:r>
          </w:p>
        </w:tc>
        <w:tc>
          <w:tcPr>
            <w:tcW w:w="500" w:type="dxa"/>
            <w:shd w:val="clear" w:color="auto" w:fill="auto"/>
          </w:tcPr>
          <w:p w14:paraId="02441CD0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0A11FC81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horzCross" w:color="auto" w:fill="auto"/>
          </w:tcPr>
          <w:p w14:paraId="6F10A965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D3F71EE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60297E5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C89FD57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4C8C194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4B735D6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3994250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991BC4B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6F18327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A415D6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8A88039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34BDBB5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14:paraId="60386FCA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70258BB2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D0165" w14:paraId="27CA2653" w14:textId="77777777" w:rsidTr="001D0165">
        <w:trPr>
          <w:trHeight w:val="293"/>
        </w:trPr>
        <w:tc>
          <w:tcPr>
            <w:tcW w:w="3398" w:type="dxa"/>
            <w:shd w:val="clear" w:color="auto" w:fill="auto"/>
          </w:tcPr>
          <w:p w14:paraId="539AF39A" w14:textId="77777777" w:rsidR="001D0165" w:rsidRDefault="001D0165" w:rsidP="009410FD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Поставка оборудования</w:t>
            </w:r>
          </w:p>
        </w:tc>
        <w:tc>
          <w:tcPr>
            <w:tcW w:w="500" w:type="dxa"/>
            <w:shd w:val="clear" w:color="auto" w:fill="auto"/>
          </w:tcPr>
          <w:p w14:paraId="7A804378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5A93B58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horzCross" w:color="auto" w:fill="auto"/>
          </w:tcPr>
          <w:p w14:paraId="68567668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</w:tcPr>
          <w:p w14:paraId="58097302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D8DFDE6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B524927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2ECD4CE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50B73A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35FFF84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44DA59D9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7B5AD15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FBDAA89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A44348C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5A08C1D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14:paraId="2B2C29A6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58469B8C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D0165" w14:paraId="14DAD059" w14:textId="77777777" w:rsidTr="001D0165">
        <w:trPr>
          <w:trHeight w:val="293"/>
        </w:trPr>
        <w:tc>
          <w:tcPr>
            <w:tcW w:w="3398" w:type="dxa"/>
            <w:shd w:val="clear" w:color="auto" w:fill="auto"/>
          </w:tcPr>
          <w:p w14:paraId="112CF72D" w14:textId="77777777" w:rsidR="001D0165" w:rsidRDefault="001D0165" w:rsidP="009410FD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СМР/ПНР оборудования</w:t>
            </w:r>
          </w:p>
        </w:tc>
        <w:tc>
          <w:tcPr>
            <w:tcW w:w="500" w:type="dxa"/>
            <w:shd w:val="clear" w:color="auto" w:fill="auto"/>
          </w:tcPr>
          <w:p w14:paraId="05133598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CFBBD31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horzCross" w:color="auto" w:fill="auto"/>
          </w:tcPr>
          <w:p w14:paraId="7095EABF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horzCross" w:color="auto" w:fill="auto"/>
          </w:tcPr>
          <w:p w14:paraId="425B9B72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4F673A35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630DC45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B7F14D0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54E4FEC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85CDAD7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D44363C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CE16440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6DCFDDE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A804A5E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6B1F090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14:paraId="736673D0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3C75F8E9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D0165" w14:paraId="5C9B48DF" w14:textId="77777777" w:rsidTr="009E6340">
        <w:trPr>
          <w:trHeight w:val="293"/>
        </w:trPr>
        <w:tc>
          <w:tcPr>
            <w:tcW w:w="3398" w:type="dxa"/>
            <w:shd w:val="clear" w:color="auto" w:fill="auto"/>
          </w:tcPr>
          <w:p w14:paraId="2977A7AC" w14:textId="77777777" w:rsidR="001D0165" w:rsidRDefault="001D0165" w:rsidP="009410FD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Приёмка работ</w:t>
            </w:r>
          </w:p>
        </w:tc>
        <w:tc>
          <w:tcPr>
            <w:tcW w:w="500" w:type="dxa"/>
            <w:shd w:val="clear" w:color="auto" w:fill="auto"/>
          </w:tcPr>
          <w:p w14:paraId="6E6833F1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E9DA92D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16FEA4D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6D7C8CB2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E2E8B4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AA17A42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FDC058C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6CDC851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F8A99F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340E6E7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BE70DD9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4A0B272E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8EAF863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947BE49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gridSpan w:val="3"/>
            <w:shd w:val="clear" w:color="auto" w:fill="auto"/>
          </w:tcPr>
          <w:p w14:paraId="305BEBEF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5176FB80" w14:textId="77777777" w:rsidR="001D0165" w:rsidRDefault="001D0165" w:rsidP="009410FD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C351A9" w:rsidRPr="00C351A9" w14:paraId="6CD40598" w14:textId="77777777" w:rsidTr="001D0165">
        <w:trPr>
          <w:trHeight w:val="293"/>
        </w:trPr>
        <w:tc>
          <w:tcPr>
            <w:tcW w:w="10773" w:type="dxa"/>
            <w:gridSpan w:val="19"/>
            <w:shd w:val="clear" w:color="auto" w:fill="auto"/>
          </w:tcPr>
          <w:p w14:paraId="4C477804" w14:textId="77777777" w:rsidR="00C351A9" w:rsidRPr="00247BE0" w:rsidRDefault="00C351A9" w:rsidP="00247BE0">
            <w:pPr>
              <w:spacing w:before="20" w:after="20"/>
              <w:jc w:val="center"/>
              <w:outlineLvl w:val="0"/>
              <w:rPr>
                <w:i/>
                <w:color w:val="000000"/>
                <w:sz w:val="22"/>
                <w:szCs w:val="22"/>
              </w:rPr>
            </w:pPr>
            <w:r w:rsidRPr="00C351A9">
              <w:rPr>
                <w:b/>
                <w:i/>
                <w:color w:val="000000"/>
                <w:sz w:val="22"/>
                <w:szCs w:val="22"/>
              </w:rPr>
              <w:t>М</w:t>
            </w:r>
            <w:r w:rsidR="00247BE0">
              <w:rPr>
                <w:b/>
                <w:i/>
                <w:color w:val="000000"/>
                <w:sz w:val="22"/>
                <w:szCs w:val="22"/>
              </w:rPr>
              <w:t>одернизация</w:t>
            </w:r>
            <w:r w:rsidRPr="00C351A9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247BE0">
              <w:rPr>
                <w:b/>
                <w:i/>
                <w:color w:val="000000"/>
                <w:sz w:val="22"/>
                <w:szCs w:val="22"/>
              </w:rPr>
              <w:t xml:space="preserve">магистральной транспортной сети </w:t>
            </w:r>
            <w:r w:rsidR="00247BE0">
              <w:rPr>
                <w:b/>
                <w:i/>
                <w:color w:val="000000"/>
                <w:sz w:val="22"/>
                <w:szCs w:val="22"/>
                <w:lang w:val="en-US"/>
              </w:rPr>
              <w:t>DWDM</w:t>
            </w:r>
            <w:r w:rsidR="009E6340">
              <w:rPr>
                <w:b/>
                <w:i/>
                <w:color w:val="000000"/>
                <w:sz w:val="22"/>
                <w:szCs w:val="22"/>
              </w:rPr>
              <w:t xml:space="preserve"> 2024</w:t>
            </w:r>
            <w:r w:rsidR="00247BE0" w:rsidRPr="00247BE0">
              <w:rPr>
                <w:b/>
                <w:i/>
                <w:color w:val="000000"/>
                <w:sz w:val="22"/>
                <w:szCs w:val="22"/>
              </w:rPr>
              <w:t>-2027</w:t>
            </w:r>
            <w:r w:rsidR="00247BE0">
              <w:rPr>
                <w:b/>
                <w:i/>
                <w:color w:val="000000"/>
                <w:sz w:val="22"/>
                <w:szCs w:val="22"/>
              </w:rPr>
              <w:t>г.</w:t>
            </w:r>
          </w:p>
        </w:tc>
      </w:tr>
      <w:tr w:rsidR="001D0165" w14:paraId="6935B60F" w14:textId="77777777" w:rsidTr="00ED09C2">
        <w:trPr>
          <w:trHeight w:val="293"/>
        </w:trPr>
        <w:tc>
          <w:tcPr>
            <w:tcW w:w="3398" w:type="dxa"/>
            <w:shd w:val="clear" w:color="auto" w:fill="auto"/>
          </w:tcPr>
          <w:p w14:paraId="1CE797C0" w14:textId="77777777" w:rsidR="001D0165" w:rsidRDefault="001D0165" w:rsidP="0072606E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конкурса</w:t>
            </w:r>
          </w:p>
        </w:tc>
        <w:tc>
          <w:tcPr>
            <w:tcW w:w="500" w:type="dxa"/>
            <w:shd w:val="clear" w:color="auto" w:fill="auto"/>
          </w:tcPr>
          <w:p w14:paraId="7BB55A37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horzCross" w:color="auto" w:fill="auto"/>
          </w:tcPr>
          <w:p w14:paraId="7752FC65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45A997D1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63200C6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7546939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C557984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6236D36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8216331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3E73FF1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98CE508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D3B2DA2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25295DE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54C1C6D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53EB2C9B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001B1A31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AC88226" w14:textId="77777777" w:rsidR="001D0165" w:rsidRDefault="001D0165" w:rsidP="0072606E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49BEC340" w14:textId="77777777" w:rsidTr="00ED09C2">
        <w:trPr>
          <w:trHeight w:val="293"/>
        </w:trPr>
        <w:tc>
          <w:tcPr>
            <w:tcW w:w="3398" w:type="dxa"/>
            <w:shd w:val="clear" w:color="auto" w:fill="auto"/>
          </w:tcPr>
          <w:p w14:paraId="4C9645E6" w14:textId="77777777" w:rsidR="002C725C" w:rsidRDefault="002C725C" w:rsidP="002C725C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Заключение договора</w:t>
            </w:r>
          </w:p>
        </w:tc>
        <w:tc>
          <w:tcPr>
            <w:tcW w:w="500" w:type="dxa"/>
            <w:shd w:val="clear" w:color="auto" w:fill="auto"/>
          </w:tcPr>
          <w:p w14:paraId="3C046A5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107040A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horzCross" w:color="auto" w:fill="auto"/>
          </w:tcPr>
          <w:p w14:paraId="3D6D379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</w:tcPr>
          <w:p w14:paraId="21FA451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938734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5AAEC9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2943447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4A7048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666048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2C8026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E105FE9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53C66A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93AFBF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36E22B9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1DB03F4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D77D8A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0E13A746" w14:textId="77777777" w:rsidTr="00AA6FE3">
        <w:trPr>
          <w:trHeight w:val="293"/>
        </w:trPr>
        <w:tc>
          <w:tcPr>
            <w:tcW w:w="3398" w:type="dxa"/>
            <w:shd w:val="clear" w:color="auto" w:fill="auto"/>
          </w:tcPr>
          <w:p w14:paraId="36554684" w14:textId="77777777" w:rsidR="002C725C" w:rsidRDefault="002C725C" w:rsidP="002C725C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ПИР (1-3 Этапы)</w:t>
            </w:r>
          </w:p>
        </w:tc>
        <w:tc>
          <w:tcPr>
            <w:tcW w:w="500" w:type="dxa"/>
            <w:shd w:val="clear" w:color="auto" w:fill="auto"/>
          </w:tcPr>
          <w:p w14:paraId="007F0EB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565723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horzCross" w:color="auto" w:fill="auto"/>
          </w:tcPr>
          <w:p w14:paraId="3FDC07C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</w:tcPr>
          <w:p w14:paraId="7723CB3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3338556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3300D8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583E31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FABA42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6C61C6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493B7A6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9D367A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E3B7DC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B542F0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079CF83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2BE9F85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9E9169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33D6438D" w14:textId="77777777" w:rsidTr="00AA6FE3">
        <w:trPr>
          <w:trHeight w:val="293"/>
        </w:trPr>
        <w:tc>
          <w:tcPr>
            <w:tcW w:w="3398" w:type="dxa"/>
            <w:shd w:val="clear" w:color="auto" w:fill="auto"/>
          </w:tcPr>
          <w:p w14:paraId="2304DFCE" w14:textId="77777777" w:rsidR="002C725C" w:rsidRDefault="002C725C" w:rsidP="002C725C">
            <w:pPr>
              <w:spacing w:before="20" w:after="20"/>
              <w:outlineLvl w:val="0"/>
              <w:rPr>
                <w:color w:val="000000"/>
                <w:sz w:val="22"/>
                <w:szCs w:val="22"/>
              </w:rPr>
            </w:pPr>
            <w:r w:rsidRPr="00247BE0">
              <w:rPr>
                <w:b/>
                <w:color w:val="000000"/>
                <w:sz w:val="22"/>
                <w:szCs w:val="22"/>
              </w:rPr>
              <w:t>Этап 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Поставка оборудования </w:t>
            </w:r>
          </w:p>
        </w:tc>
        <w:tc>
          <w:tcPr>
            <w:tcW w:w="500" w:type="dxa"/>
            <w:shd w:val="clear" w:color="auto" w:fill="auto"/>
          </w:tcPr>
          <w:p w14:paraId="0D0A9E3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B65005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CCB11A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horzCross" w:color="auto" w:fill="auto"/>
          </w:tcPr>
          <w:p w14:paraId="3571EE4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6ECF81E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9B809E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461EF84" w14:textId="77777777" w:rsidR="002C725C" w:rsidRPr="00582423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62" w:type="dxa"/>
            <w:shd w:val="clear" w:color="auto" w:fill="auto"/>
          </w:tcPr>
          <w:p w14:paraId="0C2E5EB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9F3679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9D9198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8B4AFB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26C7279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1460F8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37CEF28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193A22B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653B1B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088B93FF" w14:textId="77777777" w:rsidTr="0062279F">
        <w:trPr>
          <w:trHeight w:val="293"/>
        </w:trPr>
        <w:tc>
          <w:tcPr>
            <w:tcW w:w="3398" w:type="dxa"/>
            <w:shd w:val="clear" w:color="auto" w:fill="auto"/>
          </w:tcPr>
          <w:p w14:paraId="3DEA5249" w14:textId="77777777" w:rsidR="002C725C" w:rsidRDefault="002C725C" w:rsidP="002C725C">
            <w:pPr>
              <w:spacing w:before="20" w:after="20"/>
              <w:outlineLvl w:val="0"/>
              <w:rPr>
                <w:color w:val="000000"/>
                <w:sz w:val="22"/>
                <w:szCs w:val="22"/>
              </w:rPr>
            </w:pPr>
            <w:r w:rsidRPr="00247BE0">
              <w:rPr>
                <w:b/>
                <w:color w:val="000000"/>
                <w:sz w:val="22"/>
                <w:szCs w:val="22"/>
              </w:rPr>
              <w:t>Этап 1</w:t>
            </w:r>
            <w:r>
              <w:rPr>
                <w:color w:val="000000"/>
                <w:sz w:val="22"/>
                <w:szCs w:val="22"/>
              </w:rPr>
              <w:t xml:space="preserve"> СМР/ПНР оборудования </w:t>
            </w:r>
          </w:p>
        </w:tc>
        <w:tc>
          <w:tcPr>
            <w:tcW w:w="500" w:type="dxa"/>
            <w:shd w:val="clear" w:color="auto" w:fill="auto"/>
          </w:tcPr>
          <w:p w14:paraId="6163A11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628091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8F2468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518843D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horzCross" w:color="auto" w:fill="auto"/>
          </w:tcPr>
          <w:p w14:paraId="73A07689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</w:tcPr>
          <w:p w14:paraId="6DF04C4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6AADF7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44C91F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8882BC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B04984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A53E3D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F57AFF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205F41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5972D98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260FAD1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2711DA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798DC115" w14:textId="77777777" w:rsidTr="00D04FEA">
        <w:trPr>
          <w:trHeight w:val="293"/>
        </w:trPr>
        <w:tc>
          <w:tcPr>
            <w:tcW w:w="3398" w:type="dxa"/>
            <w:shd w:val="clear" w:color="auto" w:fill="auto"/>
          </w:tcPr>
          <w:p w14:paraId="6DB94891" w14:textId="77777777" w:rsidR="002C725C" w:rsidRDefault="002C725C" w:rsidP="002C725C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Приёмка работ </w:t>
            </w:r>
            <w:r w:rsidRPr="00247BE0">
              <w:rPr>
                <w:b/>
                <w:color w:val="000000"/>
                <w:sz w:val="22"/>
                <w:szCs w:val="22"/>
              </w:rPr>
              <w:t>Этап 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00" w:type="dxa"/>
            <w:shd w:val="clear" w:color="auto" w:fill="auto"/>
          </w:tcPr>
          <w:p w14:paraId="7821E5F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77F7E1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115C22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AC52A2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horzCross" w:color="auto" w:fill="auto"/>
          </w:tcPr>
          <w:p w14:paraId="38EFF769" w14:textId="77777777" w:rsidR="002C725C" w:rsidRPr="00D04FEA" w:rsidRDefault="002C725C" w:rsidP="002C725C">
            <w:pPr>
              <w:spacing w:before="20" w:after="20"/>
              <w:jc w:val="both"/>
              <w:outlineLv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68F34E2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59096A2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</w:tcPr>
          <w:p w14:paraId="593976E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C92C8D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762ED86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E310FD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B3A2AF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18FEB1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493A167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547C8F8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99BD02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1B8DBD1F" w14:textId="77777777" w:rsidTr="004B41B3">
        <w:trPr>
          <w:trHeight w:val="293"/>
        </w:trPr>
        <w:tc>
          <w:tcPr>
            <w:tcW w:w="3398" w:type="dxa"/>
            <w:shd w:val="clear" w:color="auto" w:fill="auto"/>
          </w:tcPr>
          <w:p w14:paraId="4E353D10" w14:textId="77777777" w:rsidR="002C725C" w:rsidRDefault="002C725C" w:rsidP="002C725C">
            <w:pPr>
              <w:spacing w:before="20" w:after="20"/>
              <w:outlineLvl w:val="0"/>
              <w:rPr>
                <w:color w:val="000000"/>
                <w:sz w:val="22"/>
                <w:szCs w:val="22"/>
              </w:rPr>
            </w:pPr>
            <w:r w:rsidRPr="00247BE0">
              <w:rPr>
                <w:b/>
                <w:color w:val="000000"/>
                <w:sz w:val="22"/>
                <w:szCs w:val="22"/>
              </w:rPr>
              <w:t xml:space="preserve">Этап </w:t>
            </w:r>
            <w:r>
              <w:rPr>
                <w:b/>
                <w:color w:val="000000"/>
                <w:sz w:val="22"/>
                <w:szCs w:val="22"/>
              </w:rPr>
              <w:t xml:space="preserve">2 </w:t>
            </w:r>
            <w:r>
              <w:rPr>
                <w:color w:val="000000"/>
                <w:sz w:val="22"/>
                <w:szCs w:val="22"/>
              </w:rPr>
              <w:t xml:space="preserve">Поставка оборудования </w:t>
            </w:r>
          </w:p>
        </w:tc>
        <w:tc>
          <w:tcPr>
            <w:tcW w:w="500" w:type="dxa"/>
            <w:shd w:val="clear" w:color="auto" w:fill="auto"/>
          </w:tcPr>
          <w:p w14:paraId="6B74612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AC02D4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6995A61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D112A5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691A2E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C23F96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horzCross" w:color="auto" w:fill="auto"/>
          </w:tcPr>
          <w:p w14:paraId="2B228FD9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67F5459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</w:tcPr>
          <w:p w14:paraId="477C39F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03C9108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38BC35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3D0BDB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A0ACD4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3B72E92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426833E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29BBC2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44A767D3" w14:textId="77777777" w:rsidTr="004B41B3">
        <w:trPr>
          <w:trHeight w:val="293"/>
        </w:trPr>
        <w:tc>
          <w:tcPr>
            <w:tcW w:w="3398" w:type="dxa"/>
            <w:shd w:val="clear" w:color="auto" w:fill="auto"/>
          </w:tcPr>
          <w:p w14:paraId="279D1465" w14:textId="77777777" w:rsidR="002C725C" w:rsidRDefault="002C725C" w:rsidP="002C725C">
            <w:pPr>
              <w:spacing w:before="20" w:after="20"/>
              <w:outlineLvl w:val="0"/>
              <w:rPr>
                <w:color w:val="000000"/>
                <w:sz w:val="22"/>
                <w:szCs w:val="22"/>
              </w:rPr>
            </w:pPr>
            <w:r w:rsidRPr="00247BE0">
              <w:rPr>
                <w:b/>
                <w:color w:val="000000"/>
                <w:sz w:val="22"/>
                <w:szCs w:val="22"/>
              </w:rPr>
              <w:t xml:space="preserve">Этап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СМР/ПНР оборудования </w:t>
            </w:r>
          </w:p>
        </w:tc>
        <w:tc>
          <w:tcPr>
            <w:tcW w:w="500" w:type="dxa"/>
            <w:shd w:val="clear" w:color="auto" w:fill="auto"/>
          </w:tcPr>
          <w:p w14:paraId="5024412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9E3720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459AEEC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3C73FE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6DEA70A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5F1AA29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319D6E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15697B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72061C1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horzCross" w:color="auto" w:fill="auto"/>
          </w:tcPr>
          <w:p w14:paraId="6F719B4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45F5CF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97D7B8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DF85B6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2BD87B0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2AF597B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ACAE45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287AF917" w14:textId="77777777" w:rsidTr="004B41B3">
        <w:trPr>
          <w:trHeight w:val="293"/>
        </w:trPr>
        <w:tc>
          <w:tcPr>
            <w:tcW w:w="3398" w:type="dxa"/>
            <w:shd w:val="clear" w:color="auto" w:fill="auto"/>
          </w:tcPr>
          <w:p w14:paraId="6546F1A7" w14:textId="77777777" w:rsidR="002C725C" w:rsidRDefault="002C725C" w:rsidP="002C725C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Приёмка работ </w:t>
            </w:r>
            <w:r w:rsidRPr="00247BE0">
              <w:rPr>
                <w:b/>
                <w:color w:val="000000"/>
                <w:sz w:val="22"/>
                <w:szCs w:val="22"/>
              </w:rPr>
              <w:t xml:space="preserve">Этап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00" w:type="dxa"/>
            <w:shd w:val="clear" w:color="auto" w:fill="auto"/>
          </w:tcPr>
          <w:p w14:paraId="6DB1720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B6F5E2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A7B538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8407B0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CBD51C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25F61D2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6DC911F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5C2544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B27AF8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C85034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75DB16E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</w:tcPr>
          <w:p w14:paraId="710A758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</w:tcPr>
          <w:p w14:paraId="394BC58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2AE5FE99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546507A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2E363D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3918C9E4" w14:textId="77777777" w:rsidTr="004B41B3">
        <w:trPr>
          <w:trHeight w:val="293"/>
        </w:trPr>
        <w:tc>
          <w:tcPr>
            <w:tcW w:w="3398" w:type="dxa"/>
            <w:shd w:val="clear" w:color="auto" w:fill="auto"/>
          </w:tcPr>
          <w:p w14:paraId="10B2BF1A" w14:textId="77777777" w:rsidR="002C725C" w:rsidRDefault="002C725C" w:rsidP="002C725C">
            <w:pPr>
              <w:spacing w:before="20" w:after="20"/>
              <w:outlineLvl w:val="0"/>
              <w:rPr>
                <w:color w:val="000000"/>
                <w:sz w:val="22"/>
                <w:szCs w:val="22"/>
              </w:rPr>
            </w:pPr>
            <w:r w:rsidRPr="00247BE0">
              <w:rPr>
                <w:b/>
                <w:color w:val="000000"/>
                <w:sz w:val="22"/>
                <w:szCs w:val="22"/>
              </w:rPr>
              <w:t xml:space="preserve">Этап </w:t>
            </w:r>
            <w:r>
              <w:rPr>
                <w:b/>
                <w:color w:val="000000"/>
                <w:sz w:val="22"/>
                <w:szCs w:val="22"/>
              </w:rPr>
              <w:t xml:space="preserve">3 </w:t>
            </w:r>
            <w:r>
              <w:rPr>
                <w:color w:val="000000"/>
                <w:sz w:val="22"/>
                <w:szCs w:val="22"/>
              </w:rPr>
              <w:t xml:space="preserve">Поставка оборудования </w:t>
            </w:r>
          </w:p>
        </w:tc>
        <w:tc>
          <w:tcPr>
            <w:tcW w:w="500" w:type="dxa"/>
            <w:shd w:val="clear" w:color="auto" w:fill="auto"/>
          </w:tcPr>
          <w:p w14:paraId="3459F075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96A923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8774BE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3A7982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2F8636E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AF581C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47818AA9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FB1528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0B7FCC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D69422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A1C70B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horzCross" w:color="auto" w:fill="auto"/>
          </w:tcPr>
          <w:p w14:paraId="501C26E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horzCross" w:color="auto" w:fill="auto"/>
          </w:tcPr>
          <w:p w14:paraId="630DDF6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418BE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3BA0E9F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73BB84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6F22324A" w14:textId="77777777" w:rsidTr="004B41B3">
        <w:trPr>
          <w:trHeight w:val="293"/>
        </w:trPr>
        <w:tc>
          <w:tcPr>
            <w:tcW w:w="3398" w:type="dxa"/>
            <w:shd w:val="clear" w:color="auto" w:fill="auto"/>
          </w:tcPr>
          <w:p w14:paraId="07060AB8" w14:textId="77777777" w:rsidR="002C725C" w:rsidRDefault="002C725C" w:rsidP="002C725C">
            <w:pPr>
              <w:spacing w:before="20" w:after="20"/>
              <w:outlineLvl w:val="0"/>
              <w:rPr>
                <w:color w:val="000000"/>
                <w:sz w:val="22"/>
                <w:szCs w:val="22"/>
              </w:rPr>
            </w:pPr>
            <w:r w:rsidRPr="00247BE0">
              <w:rPr>
                <w:b/>
                <w:color w:val="000000"/>
                <w:sz w:val="22"/>
                <w:szCs w:val="22"/>
              </w:rPr>
              <w:t xml:space="preserve">Этап 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СМР/ПНР оборудования </w:t>
            </w:r>
          </w:p>
        </w:tc>
        <w:tc>
          <w:tcPr>
            <w:tcW w:w="500" w:type="dxa"/>
            <w:shd w:val="clear" w:color="auto" w:fill="auto"/>
          </w:tcPr>
          <w:p w14:paraId="0DD5F4F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4242D9A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AF666C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9D1C77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FDE250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83E6C1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DC6325C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786B22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656CC3D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8A1711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47B2C8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4674BD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09D493E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horzCross" w:color="auto" w:fill="auto"/>
          </w:tcPr>
          <w:p w14:paraId="3B3ACBE0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horzCross" w:color="auto" w:fill="auto"/>
          </w:tcPr>
          <w:p w14:paraId="59AC2AB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CF070B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2C725C" w14:paraId="1590C0B1" w14:textId="77777777" w:rsidTr="004B41B3">
        <w:trPr>
          <w:trHeight w:val="293"/>
        </w:trPr>
        <w:tc>
          <w:tcPr>
            <w:tcW w:w="3398" w:type="dxa"/>
            <w:shd w:val="clear" w:color="auto" w:fill="auto"/>
          </w:tcPr>
          <w:p w14:paraId="0DF03819" w14:textId="77777777" w:rsidR="002C725C" w:rsidRDefault="002C725C" w:rsidP="002C725C">
            <w:pPr>
              <w:spacing w:before="20" w:after="20"/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Приёмка работ </w:t>
            </w:r>
            <w:r w:rsidRPr="00247BE0">
              <w:rPr>
                <w:b/>
                <w:color w:val="000000"/>
                <w:sz w:val="22"/>
                <w:szCs w:val="22"/>
              </w:rPr>
              <w:t xml:space="preserve">Этап 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00" w:type="dxa"/>
            <w:shd w:val="clear" w:color="auto" w:fill="auto"/>
          </w:tcPr>
          <w:p w14:paraId="53A4CA4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73F02223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5E5A829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5150A7A8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1E3CB8D7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A8BDDA9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02C34FCD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19D90FD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37407C14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FE4C9C2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71CDDA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</w:tcPr>
          <w:p w14:paraId="397163FB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</w:tcPr>
          <w:p w14:paraId="4E15731E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27EE250F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76107E26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horzCross" w:color="auto" w:fill="auto"/>
          </w:tcPr>
          <w:p w14:paraId="71C45F81" w14:textId="77777777" w:rsidR="002C725C" w:rsidRDefault="002C725C" w:rsidP="002C725C">
            <w:pPr>
              <w:spacing w:before="20" w:after="20"/>
              <w:jc w:val="both"/>
              <w:outlineLvl w:val="0"/>
              <w:rPr>
                <w:color w:val="000000"/>
                <w:sz w:val="22"/>
                <w:szCs w:val="22"/>
              </w:rPr>
            </w:pPr>
          </w:p>
        </w:tc>
      </w:tr>
    </w:tbl>
    <w:p w14:paraId="6D3CFE45" w14:textId="77777777" w:rsidR="001F50CA" w:rsidRDefault="001F50CA" w:rsidP="00874920">
      <w:pPr>
        <w:spacing w:before="20" w:after="20"/>
        <w:jc w:val="both"/>
        <w:outlineLvl w:val="0"/>
        <w:rPr>
          <w:color w:val="000000"/>
          <w:sz w:val="22"/>
          <w:szCs w:val="22"/>
        </w:rPr>
      </w:pPr>
    </w:p>
    <w:p w14:paraId="57F39134" w14:textId="77777777" w:rsidR="00E03B4D" w:rsidRDefault="00C925E4" w:rsidP="00874920">
      <w:pPr>
        <w:spacing w:before="20" w:after="20"/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</w:t>
      </w:r>
      <w:r w:rsidR="00E03B4D">
        <w:rPr>
          <w:color w:val="000000"/>
          <w:sz w:val="22"/>
          <w:szCs w:val="22"/>
        </w:rPr>
        <w:t>Этап 1 – Линк Б   Иркутск-Тайшет –Братск</w:t>
      </w:r>
    </w:p>
    <w:p w14:paraId="361666B6" w14:textId="77777777" w:rsidR="00110C82" w:rsidRDefault="00C925E4" w:rsidP="00874920">
      <w:pPr>
        <w:spacing w:before="20" w:after="20"/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</w:t>
      </w:r>
      <w:r w:rsidR="00E03B4D">
        <w:rPr>
          <w:color w:val="000000"/>
          <w:sz w:val="22"/>
          <w:szCs w:val="22"/>
        </w:rPr>
        <w:t>Этап 2 – Линк Б   Иркутск-</w:t>
      </w:r>
      <w:r w:rsidR="00322380">
        <w:rPr>
          <w:color w:val="000000"/>
          <w:sz w:val="22"/>
          <w:szCs w:val="22"/>
        </w:rPr>
        <w:t>Байкальск.</w:t>
      </w:r>
    </w:p>
    <w:p w14:paraId="146F2066" w14:textId="77777777" w:rsidR="00BB32EB" w:rsidRDefault="00C925E4" w:rsidP="00874920">
      <w:pPr>
        <w:spacing w:before="20" w:after="20"/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</w:t>
      </w:r>
      <w:r w:rsidR="00BB32EB">
        <w:rPr>
          <w:color w:val="000000"/>
          <w:sz w:val="22"/>
          <w:szCs w:val="22"/>
        </w:rPr>
        <w:t xml:space="preserve">Этап </w:t>
      </w:r>
      <w:r w:rsidR="00322380">
        <w:rPr>
          <w:color w:val="000000"/>
          <w:sz w:val="22"/>
          <w:szCs w:val="22"/>
        </w:rPr>
        <w:t>3</w:t>
      </w:r>
      <w:r w:rsidR="00322380" w:rsidRPr="00322380">
        <w:rPr>
          <w:color w:val="000000"/>
          <w:sz w:val="22"/>
          <w:szCs w:val="22"/>
        </w:rPr>
        <w:t xml:space="preserve"> </w:t>
      </w:r>
      <w:r w:rsidR="00322380">
        <w:rPr>
          <w:color w:val="000000"/>
          <w:sz w:val="22"/>
          <w:szCs w:val="22"/>
        </w:rPr>
        <w:t>–</w:t>
      </w:r>
      <w:r w:rsidR="00322380" w:rsidRPr="00DA628E">
        <w:rPr>
          <w:color w:val="000000"/>
          <w:sz w:val="22"/>
          <w:szCs w:val="22"/>
        </w:rPr>
        <w:t xml:space="preserve"> </w:t>
      </w:r>
      <w:r w:rsidR="00322380">
        <w:rPr>
          <w:color w:val="000000"/>
          <w:sz w:val="22"/>
          <w:szCs w:val="22"/>
        </w:rPr>
        <w:t>Линк</w:t>
      </w:r>
      <w:r w:rsidR="00BB32EB">
        <w:rPr>
          <w:color w:val="000000"/>
          <w:sz w:val="22"/>
          <w:szCs w:val="22"/>
        </w:rPr>
        <w:t xml:space="preserve"> А   Мысовая-Иркутск-Тайшет-Братск.</w:t>
      </w:r>
    </w:p>
    <w:p w14:paraId="063A9916" w14:textId="77777777" w:rsidR="00C925E4" w:rsidRDefault="00C925E4" w:rsidP="00874920">
      <w:pPr>
        <w:spacing w:before="20" w:after="20"/>
        <w:jc w:val="both"/>
        <w:outlineLvl w:val="0"/>
        <w:rPr>
          <w:color w:val="000000"/>
          <w:sz w:val="22"/>
          <w:szCs w:val="22"/>
        </w:rPr>
      </w:pPr>
    </w:p>
    <w:p w14:paraId="110FA508" w14:textId="77777777" w:rsidR="00C925E4" w:rsidRDefault="00C925E4" w:rsidP="00874920">
      <w:pPr>
        <w:spacing w:before="20" w:after="20"/>
        <w:jc w:val="both"/>
        <w:outlineLvl w:val="0"/>
        <w:rPr>
          <w:color w:val="000000"/>
          <w:sz w:val="22"/>
          <w:szCs w:val="22"/>
        </w:rPr>
      </w:pPr>
    </w:p>
    <w:sectPr w:rsidR="00C925E4" w:rsidSect="0062279F">
      <w:pgSz w:w="11906" w:h="16838"/>
      <w:pgMar w:top="425" w:right="851" w:bottom="1843" w:left="42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1CEFC" w14:textId="77777777" w:rsidR="00B6081D" w:rsidRDefault="00B6081D" w:rsidP="00CB34BD">
      <w:r>
        <w:separator/>
      </w:r>
    </w:p>
  </w:endnote>
  <w:endnote w:type="continuationSeparator" w:id="0">
    <w:p w14:paraId="342B114C" w14:textId="77777777" w:rsidR="00B6081D" w:rsidRDefault="00B6081D" w:rsidP="00CB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0AB68" w14:textId="77777777" w:rsidR="00B6081D" w:rsidRDefault="00B6081D" w:rsidP="00CB34BD">
      <w:r>
        <w:separator/>
      </w:r>
    </w:p>
  </w:footnote>
  <w:footnote w:type="continuationSeparator" w:id="0">
    <w:p w14:paraId="07558320" w14:textId="77777777" w:rsidR="00B6081D" w:rsidRDefault="00B6081D" w:rsidP="00CB3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37CE0A7D"/>
    <w:multiLevelType w:val="hybridMultilevel"/>
    <w:tmpl w:val="2C82050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545F71"/>
    <w:multiLevelType w:val="hybridMultilevel"/>
    <w:tmpl w:val="86B2E93E"/>
    <w:lvl w:ilvl="0" w:tplc="A434DE3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03138FA"/>
    <w:multiLevelType w:val="hybridMultilevel"/>
    <w:tmpl w:val="B48278AA"/>
    <w:lvl w:ilvl="0" w:tplc="CC6E286A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F35D8"/>
    <w:multiLevelType w:val="hybridMultilevel"/>
    <w:tmpl w:val="BCA81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E0"/>
    <w:rsid w:val="00007695"/>
    <w:rsid w:val="00045664"/>
    <w:rsid w:val="00055177"/>
    <w:rsid w:val="00065B71"/>
    <w:rsid w:val="000713BA"/>
    <w:rsid w:val="00081C3B"/>
    <w:rsid w:val="000A3B6A"/>
    <w:rsid w:val="000C4906"/>
    <w:rsid w:val="000D3334"/>
    <w:rsid w:val="000F697C"/>
    <w:rsid w:val="00110C82"/>
    <w:rsid w:val="00125059"/>
    <w:rsid w:val="00132741"/>
    <w:rsid w:val="0013550C"/>
    <w:rsid w:val="00140893"/>
    <w:rsid w:val="001428BE"/>
    <w:rsid w:val="00155DFE"/>
    <w:rsid w:val="00160DCC"/>
    <w:rsid w:val="00171EE0"/>
    <w:rsid w:val="00181B9B"/>
    <w:rsid w:val="001838E2"/>
    <w:rsid w:val="001A0BA4"/>
    <w:rsid w:val="001A6132"/>
    <w:rsid w:val="001C5AAA"/>
    <w:rsid w:val="001D0165"/>
    <w:rsid w:val="001D388F"/>
    <w:rsid w:val="001D6832"/>
    <w:rsid w:val="001D72D1"/>
    <w:rsid w:val="001F50CA"/>
    <w:rsid w:val="00231BE0"/>
    <w:rsid w:val="00243ED3"/>
    <w:rsid w:val="00247BE0"/>
    <w:rsid w:val="00263E5C"/>
    <w:rsid w:val="00266CA9"/>
    <w:rsid w:val="00282A20"/>
    <w:rsid w:val="0029169E"/>
    <w:rsid w:val="00297E85"/>
    <w:rsid w:val="002A2912"/>
    <w:rsid w:val="002C725C"/>
    <w:rsid w:val="002D7E8F"/>
    <w:rsid w:val="002E30E2"/>
    <w:rsid w:val="002E53D8"/>
    <w:rsid w:val="002E5DFC"/>
    <w:rsid w:val="002E6951"/>
    <w:rsid w:val="002F2FA7"/>
    <w:rsid w:val="002F463B"/>
    <w:rsid w:val="003020F6"/>
    <w:rsid w:val="00302812"/>
    <w:rsid w:val="00315087"/>
    <w:rsid w:val="003219D8"/>
    <w:rsid w:val="00322380"/>
    <w:rsid w:val="00323E3F"/>
    <w:rsid w:val="0033283D"/>
    <w:rsid w:val="00336385"/>
    <w:rsid w:val="00340CA6"/>
    <w:rsid w:val="0035473B"/>
    <w:rsid w:val="0036332F"/>
    <w:rsid w:val="00365F0A"/>
    <w:rsid w:val="003706BF"/>
    <w:rsid w:val="003722B0"/>
    <w:rsid w:val="00384784"/>
    <w:rsid w:val="00387BF8"/>
    <w:rsid w:val="003B6139"/>
    <w:rsid w:val="003C2DD6"/>
    <w:rsid w:val="003D4C4F"/>
    <w:rsid w:val="003E3C04"/>
    <w:rsid w:val="003F5E82"/>
    <w:rsid w:val="00401F61"/>
    <w:rsid w:val="004112EE"/>
    <w:rsid w:val="00415235"/>
    <w:rsid w:val="00421AA9"/>
    <w:rsid w:val="00422C04"/>
    <w:rsid w:val="00432044"/>
    <w:rsid w:val="00432FA7"/>
    <w:rsid w:val="00486C42"/>
    <w:rsid w:val="0049153A"/>
    <w:rsid w:val="004B41B3"/>
    <w:rsid w:val="004C16E8"/>
    <w:rsid w:val="004C391D"/>
    <w:rsid w:val="00503807"/>
    <w:rsid w:val="00506BBF"/>
    <w:rsid w:val="00524AF8"/>
    <w:rsid w:val="00540475"/>
    <w:rsid w:val="00551F27"/>
    <w:rsid w:val="00553E70"/>
    <w:rsid w:val="0056166E"/>
    <w:rsid w:val="00582423"/>
    <w:rsid w:val="005D03D1"/>
    <w:rsid w:val="005F3BA9"/>
    <w:rsid w:val="005F48E0"/>
    <w:rsid w:val="00620F94"/>
    <w:rsid w:val="00621B07"/>
    <w:rsid w:val="0062279F"/>
    <w:rsid w:val="00637EAE"/>
    <w:rsid w:val="00641C16"/>
    <w:rsid w:val="00650EAE"/>
    <w:rsid w:val="00664354"/>
    <w:rsid w:val="006A482F"/>
    <w:rsid w:val="006B6097"/>
    <w:rsid w:val="006D1F57"/>
    <w:rsid w:val="006F166F"/>
    <w:rsid w:val="0070237C"/>
    <w:rsid w:val="0070528B"/>
    <w:rsid w:val="00720423"/>
    <w:rsid w:val="0073240D"/>
    <w:rsid w:val="00735B47"/>
    <w:rsid w:val="00763840"/>
    <w:rsid w:val="00770961"/>
    <w:rsid w:val="00775FAE"/>
    <w:rsid w:val="00784624"/>
    <w:rsid w:val="00792103"/>
    <w:rsid w:val="007C4F7A"/>
    <w:rsid w:val="007C5D3A"/>
    <w:rsid w:val="007E6906"/>
    <w:rsid w:val="007E7685"/>
    <w:rsid w:val="00810FF8"/>
    <w:rsid w:val="0081155C"/>
    <w:rsid w:val="00820150"/>
    <w:rsid w:val="00823B89"/>
    <w:rsid w:val="0087399A"/>
    <w:rsid w:val="00874920"/>
    <w:rsid w:val="00881C78"/>
    <w:rsid w:val="008A0CAD"/>
    <w:rsid w:val="008A6525"/>
    <w:rsid w:val="008B075B"/>
    <w:rsid w:val="008B0CC2"/>
    <w:rsid w:val="008C6DC2"/>
    <w:rsid w:val="008D2B89"/>
    <w:rsid w:val="008E03C9"/>
    <w:rsid w:val="00912E71"/>
    <w:rsid w:val="00932B96"/>
    <w:rsid w:val="0093762C"/>
    <w:rsid w:val="009410FD"/>
    <w:rsid w:val="00941195"/>
    <w:rsid w:val="00947C8B"/>
    <w:rsid w:val="00974A70"/>
    <w:rsid w:val="00990100"/>
    <w:rsid w:val="009A2A4F"/>
    <w:rsid w:val="009A3D11"/>
    <w:rsid w:val="009A5548"/>
    <w:rsid w:val="009C3F3C"/>
    <w:rsid w:val="009E6340"/>
    <w:rsid w:val="00A3203D"/>
    <w:rsid w:val="00A95E57"/>
    <w:rsid w:val="00AA6FE3"/>
    <w:rsid w:val="00AB5E7E"/>
    <w:rsid w:val="00AE198D"/>
    <w:rsid w:val="00B03717"/>
    <w:rsid w:val="00B03D7A"/>
    <w:rsid w:val="00B162A6"/>
    <w:rsid w:val="00B16BA9"/>
    <w:rsid w:val="00B30281"/>
    <w:rsid w:val="00B33B37"/>
    <w:rsid w:val="00B6081D"/>
    <w:rsid w:val="00B92F66"/>
    <w:rsid w:val="00BB32EB"/>
    <w:rsid w:val="00BB4CE6"/>
    <w:rsid w:val="00BD3FCA"/>
    <w:rsid w:val="00C137EB"/>
    <w:rsid w:val="00C170D6"/>
    <w:rsid w:val="00C21A33"/>
    <w:rsid w:val="00C267C2"/>
    <w:rsid w:val="00C351A9"/>
    <w:rsid w:val="00C35680"/>
    <w:rsid w:val="00C55E4D"/>
    <w:rsid w:val="00C62CD8"/>
    <w:rsid w:val="00C67522"/>
    <w:rsid w:val="00C8540C"/>
    <w:rsid w:val="00C925E4"/>
    <w:rsid w:val="00C93877"/>
    <w:rsid w:val="00CA3C99"/>
    <w:rsid w:val="00CB34BD"/>
    <w:rsid w:val="00CC199C"/>
    <w:rsid w:val="00D04FEA"/>
    <w:rsid w:val="00D05365"/>
    <w:rsid w:val="00D4017A"/>
    <w:rsid w:val="00D62C04"/>
    <w:rsid w:val="00D80E0B"/>
    <w:rsid w:val="00D85D4C"/>
    <w:rsid w:val="00DA485B"/>
    <w:rsid w:val="00DA628E"/>
    <w:rsid w:val="00DB1DB8"/>
    <w:rsid w:val="00DF1527"/>
    <w:rsid w:val="00E0253B"/>
    <w:rsid w:val="00E03B4D"/>
    <w:rsid w:val="00E05F32"/>
    <w:rsid w:val="00E11647"/>
    <w:rsid w:val="00E20660"/>
    <w:rsid w:val="00E34050"/>
    <w:rsid w:val="00E53652"/>
    <w:rsid w:val="00E57F99"/>
    <w:rsid w:val="00E72986"/>
    <w:rsid w:val="00E84976"/>
    <w:rsid w:val="00E90E97"/>
    <w:rsid w:val="00EA1E7D"/>
    <w:rsid w:val="00ED09C2"/>
    <w:rsid w:val="00ED2236"/>
    <w:rsid w:val="00F00106"/>
    <w:rsid w:val="00F1476A"/>
    <w:rsid w:val="00F15722"/>
    <w:rsid w:val="00F16F98"/>
    <w:rsid w:val="00F60C6C"/>
    <w:rsid w:val="00F70D50"/>
    <w:rsid w:val="00F81662"/>
    <w:rsid w:val="00F920AB"/>
    <w:rsid w:val="00F93416"/>
    <w:rsid w:val="00FC739F"/>
    <w:rsid w:val="00FE3F62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7570CE"/>
  <w15:docId w15:val="{D80DA419-B1B3-411F-A523-1AC8A23D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31BE0"/>
    <w:pPr>
      <w:spacing w:line="360" w:lineRule="auto"/>
      <w:ind w:left="1276" w:hanging="55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31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B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B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B34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3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CB34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3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70D50"/>
    <w:pPr>
      <w:ind w:left="720"/>
      <w:contextualSpacing/>
    </w:pPr>
  </w:style>
  <w:style w:type="paragraph" w:styleId="aa">
    <w:name w:val="Normal (Web)"/>
    <w:basedOn w:val="a"/>
    <w:rsid w:val="00E05F32"/>
    <w:pPr>
      <w:widowControl w:val="0"/>
      <w:ind w:firstLine="680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1">
    <w:name w:val="Основной текст (2)_"/>
    <w:basedOn w:val="a0"/>
    <w:link w:val="210"/>
    <w:uiPriority w:val="99"/>
    <w:rsid w:val="00E05F32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E05F3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uiPriority w:val="99"/>
    <w:rsid w:val="00E05F32"/>
    <w:rPr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E05F32"/>
    <w:pPr>
      <w:widowControl w:val="0"/>
      <w:shd w:val="clear" w:color="auto" w:fill="FFFFFF"/>
      <w:spacing w:before="780" w:after="30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rsid w:val="00E05F32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05F3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E05F32"/>
    <w:rPr>
      <w:b/>
      <w:bCs/>
      <w:i/>
      <w:iC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05F32"/>
    <w:pPr>
      <w:widowControl w:val="0"/>
      <w:shd w:val="clear" w:color="auto" w:fill="FFFFFF"/>
      <w:spacing w:before="300" w:after="42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8"/>
      <w:szCs w:val="18"/>
      <w:lang w:eastAsia="en-US"/>
    </w:rPr>
  </w:style>
  <w:style w:type="character" w:customStyle="1" w:styleId="8">
    <w:name w:val="Основной текст (8)_"/>
    <w:basedOn w:val="a0"/>
    <w:link w:val="80"/>
    <w:uiPriority w:val="99"/>
    <w:rsid w:val="00E05F32"/>
    <w:rPr>
      <w:b/>
      <w:bCs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05F32"/>
    <w:pPr>
      <w:widowControl w:val="0"/>
      <w:shd w:val="clear" w:color="auto" w:fill="FFFFFF"/>
      <w:spacing w:before="420" w:line="240" w:lineRule="atLeast"/>
      <w:jc w:val="righ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51">
    <w:name w:val="Основной текст (5) + Не полужирный"/>
    <w:basedOn w:val="5"/>
    <w:uiPriority w:val="99"/>
    <w:rsid w:val="00E05F32"/>
    <w:rPr>
      <w:rFonts w:ascii="Times New Roman" w:hAnsi="Times New Roman" w:cs="Times New Roman"/>
      <w:b w:val="0"/>
      <w:bCs w:val="0"/>
      <w:u w:val="none"/>
      <w:shd w:val="clear" w:color="auto" w:fill="FFFFFF"/>
    </w:rPr>
  </w:style>
  <w:style w:type="paragraph" w:styleId="71">
    <w:name w:val="toc 7"/>
    <w:basedOn w:val="a"/>
    <w:next w:val="a"/>
    <w:autoRedefine/>
    <w:uiPriority w:val="39"/>
    <w:semiHidden/>
    <w:unhideWhenUsed/>
    <w:rsid w:val="009C3F3C"/>
    <w:pPr>
      <w:spacing w:after="100"/>
      <w:ind w:left="1200"/>
    </w:pPr>
  </w:style>
  <w:style w:type="table" w:styleId="ab">
    <w:name w:val="Table Grid"/>
    <w:basedOn w:val="a1"/>
    <w:uiPriority w:val="59"/>
    <w:rsid w:val="001F5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D8D28-6B9A-4F28-942D-3F4B17BF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hlebodarova</dc:creator>
  <cp:lastModifiedBy>Белизова</cp:lastModifiedBy>
  <cp:revision>8</cp:revision>
  <cp:lastPrinted>2024-02-29T05:49:00Z</cp:lastPrinted>
  <dcterms:created xsi:type="dcterms:W3CDTF">2024-05-06T05:56:00Z</dcterms:created>
  <dcterms:modified xsi:type="dcterms:W3CDTF">2024-05-16T00:53:00Z</dcterms:modified>
</cp:coreProperties>
</file>